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D8C" w:rsidRPr="00410D8C" w:rsidRDefault="00410D8C" w:rsidP="00410D8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ПРОТОКО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 №26</w:t>
      </w:r>
    </w:p>
    <w:p w:rsidR="00410D8C" w:rsidRPr="00410D8C" w:rsidRDefault="00410D8C" w:rsidP="00410D8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заседания Правления Ассоциации </w:t>
      </w:r>
    </w:p>
    <w:p w:rsidR="00410D8C" w:rsidRPr="00410D8C" w:rsidRDefault="00410D8C" w:rsidP="00410D8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саморегулируемой организации «Дальневосточное объединение строителей» </w:t>
      </w:r>
    </w:p>
    <w:p w:rsidR="00410D8C" w:rsidRPr="00410D8C" w:rsidRDefault="00410D8C" w:rsidP="00410D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 далее - АСРО ДВОСТ)</w:t>
      </w:r>
    </w:p>
    <w:p w:rsidR="00410D8C" w:rsidRPr="00410D8C" w:rsidRDefault="00410D8C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г. Хабаровск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«24</w:t>
      </w: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 августа 2017г.                                                                                                            ул. Дзержинского, 65, оф.  601                                                                                           12-00</w:t>
      </w:r>
    </w:p>
    <w:p w:rsidR="00410D8C" w:rsidRPr="00410D8C" w:rsidRDefault="00410D8C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Основание проведения Правления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решение Председателя  Правления АСРО ДВОСТ </w:t>
      </w:r>
    </w:p>
    <w:p w:rsidR="00410D8C" w:rsidRPr="00410D8C" w:rsidRDefault="00410D8C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Форма Правления – 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заочное голосование</w:t>
      </w:r>
    </w:p>
    <w:p w:rsidR="00410D8C" w:rsidRPr="00410D8C" w:rsidRDefault="00410D8C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Председатель - 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Шихотаров Андрей Владимирович </w:t>
      </w:r>
    </w:p>
    <w:p w:rsidR="00410D8C" w:rsidRPr="00410D8C" w:rsidRDefault="00410D8C" w:rsidP="00410D8C">
      <w:pPr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Общее количество членов Правления – </w:t>
      </w: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</w:p>
    <w:p w:rsidR="00410D8C" w:rsidRPr="00410D8C" w:rsidRDefault="00410D8C" w:rsidP="00410D8C">
      <w:pPr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410D8C" w:rsidRPr="00410D8C" w:rsidRDefault="00410D8C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Всем членам Правления АС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РО ДВОСТ (далее -  Правление) 22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августа 2017г</w:t>
      </w: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электронной почте отправлены</w:t>
      </w: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Повестка  заседания  Правления,  заключение технического 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тдела  по проверке документов, проект внутреннего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окумента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бюллетень голосования.</w:t>
      </w:r>
    </w:p>
    <w:p w:rsidR="00410D8C" w:rsidRPr="00410D8C" w:rsidRDefault="00410D8C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Бюллетени голосования представили </w:t>
      </w: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членов Правления</w:t>
      </w: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Шихотаров Андрей Владимирович, Костин Алексей Юрьевич, Белоглазов Владимир Васильевич, Поздняков Александр Александрович, Каменщиков Борис Константинович, Ветошкин Артем Сергеевич, Авдеев Вячеслав Алексеевич, Мухтулов Василий Григорьевич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Бахмацкий Валерий Александрович</w:t>
      </w:r>
    </w:p>
    <w:p w:rsidR="00410D8C" w:rsidRPr="00410D8C" w:rsidRDefault="00410D8C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Кворум имеется. Заседание Правления правомочно. </w:t>
      </w:r>
    </w:p>
    <w:p w:rsidR="00410D8C" w:rsidRPr="00410D8C" w:rsidRDefault="00410D8C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0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ПОВЕСТКА  ЗАСЕДАНИЯ  ПРАВЛЕНИЯ:</w:t>
      </w:r>
    </w:p>
    <w:p w:rsidR="00410D8C" w:rsidRPr="00410D8C" w:rsidRDefault="00410D8C" w:rsidP="00410D8C">
      <w:pPr>
        <w:suppressAutoHyphens/>
        <w:spacing w:after="0" w:line="20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0D8C" w:rsidRDefault="00410D8C" w:rsidP="00410D8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1. </w:t>
      </w:r>
      <w:r w:rsidRPr="00410D8C">
        <w:rPr>
          <w:rFonts w:ascii="Times New Roman" w:hAnsi="Times New Roman" w:cs="Times New Roman"/>
          <w:sz w:val="24"/>
          <w:szCs w:val="24"/>
          <w:lang w:eastAsia="en-US"/>
        </w:rPr>
        <w:t>О приеме в члены АСРО ДВОСТ.</w:t>
      </w:r>
    </w:p>
    <w:p w:rsidR="00410D8C" w:rsidRDefault="00410D8C" w:rsidP="00410D8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Об аннулировании </w:t>
      </w:r>
      <w:r w:rsidRPr="00410D8C">
        <w:rPr>
          <w:rFonts w:ascii="Times New Roman" w:hAnsi="Times New Roman" w:cs="Times New Roman"/>
          <w:sz w:val="24"/>
          <w:szCs w:val="24"/>
          <w:lang w:eastAsia="en-US"/>
        </w:rPr>
        <w:t>решения Правления АСРО ДВОСТ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10D8C">
        <w:rPr>
          <w:rFonts w:ascii="Times New Roman" w:hAnsi="Times New Roman" w:cs="Times New Roman"/>
          <w:sz w:val="24"/>
          <w:szCs w:val="24"/>
          <w:lang w:eastAsia="en-US"/>
        </w:rPr>
        <w:t>(ранее НП СРО ДВОСТ) от 20.04.2017 о приёме в члены АСРО ДВОСТ Абрис» (ИНН 2724157497).</w:t>
      </w:r>
    </w:p>
    <w:p w:rsidR="00410D8C" w:rsidRPr="00410D8C" w:rsidRDefault="00410D8C" w:rsidP="00410D8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 </w:t>
      </w:r>
      <w:r w:rsidRPr="00410D8C">
        <w:rPr>
          <w:rFonts w:ascii="Times New Roman" w:hAnsi="Times New Roman" w:cs="Times New Roman"/>
          <w:sz w:val="24"/>
          <w:szCs w:val="24"/>
          <w:lang w:eastAsia="en-US"/>
        </w:rPr>
        <w:t>О принятии Правлением АСРО ДВОСТ внутреннего документа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Pr="00410D8C">
        <w:rPr>
          <w:rFonts w:ascii="Times New Roman" w:hAnsi="Times New Roman" w:cs="Times New Roman"/>
          <w:sz w:val="24"/>
          <w:szCs w:val="24"/>
          <w:lang w:eastAsia="en-US"/>
        </w:rPr>
        <w:t xml:space="preserve">«Требования к страхованию гражданской ответственности членов Ассоциации саморегулируемая организация «Дальневосточное объединение строителей». </w:t>
      </w:r>
    </w:p>
    <w:p w:rsidR="00410D8C" w:rsidRPr="00410D8C" w:rsidRDefault="00410D8C" w:rsidP="00410D8C">
      <w:pPr>
        <w:suppressAutoHyphens/>
        <w:spacing w:after="0" w:line="20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ВОПРОСУ № 1 ПОВЕСТКИ ДНЯ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="00725516">
        <w:rPr>
          <w:rFonts w:ascii="Times New Roman" w:eastAsia="Times New Roman" w:hAnsi="Times New Roman" w:cs="Times New Roman"/>
          <w:sz w:val="24"/>
          <w:szCs w:val="24"/>
          <w:lang w:eastAsia="ar-SA"/>
        </w:rPr>
        <w:t>о приеме в члены АСРО ДВОСТ</w:t>
      </w:r>
    </w:p>
    <w:p w:rsidR="00410D8C" w:rsidRPr="00410D8C" w:rsidRDefault="00410D8C" w:rsidP="00410D8C">
      <w:pPr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1.1. </w:t>
      </w:r>
    </w:p>
    <w:p w:rsidR="00410D8C" w:rsidRPr="005D2692" w:rsidRDefault="00410D8C" w:rsidP="00410D8C">
      <w:pPr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адрес АСРО ДВОСТ </w:t>
      </w:r>
      <w:r w:rsidRPr="00410D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поступило заявление </w:t>
      </w:r>
      <w:r w:rsidR="005D2692" w:rsidRPr="005D26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5D2692" w:rsidRPr="005D26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Общества с ограниченной ответственностью</w:t>
      </w: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«СК «ДИКТИС»</w:t>
      </w:r>
      <w:r w:rsidRPr="005D269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 xml:space="preserve"> (</w:t>
      </w:r>
      <w:r w:rsidRPr="005D26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ИНН 2724220773</w:t>
      </w:r>
      <w:r w:rsidRPr="005D2692">
        <w:rPr>
          <w:rFonts w:ascii="Times New Roman" w:eastAsia="Times New Roman" w:hAnsi="Times New Roman" w:cs="Times New Roman"/>
          <w:sz w:val="24"/>
          <w:szCs w:val="24"/>
          <w:lang w:eastAsia="ru-RU"/>
        </w:rPr>
        <w:t>) о приеме в члены АСРО ДВОСТ с намерением принимать участие:</w:t>
      </w:r>
    </w:p>
    <w:p w:rsidR="00410D8C" w:rsidRPr="005D2692" w:rsidRDefault="00410D8C" w:rsidP="00410D8C">
      <w:pPr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69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D26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заключении договоров строительного подряда на объектах капитального строительства: стоимость работ по одному договору не превышает 60,0 млн. руб. (первый уровень ответственности).</w:t>
      </w:r>
    </w:p>
    <w:p w:rsidR="00410D8C" w:rsidRPr="005D2692" w:rsidRDefault="00410D8C" w:rsidP="00410D8C">
      <w:pPr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692">
        <w:rPr>
          <w:rFonts w:ascii="Times New Roman" w:eastAsia="Times New Roman" w:hAnsi="Times New Roman" w:cs="Times New Roman"/>
          <w:sz w:val="24"/>
          <w:szCs w:val="24"/>
          <w:lang w:eastAsia="ar-SA"/>
        </w:rPr>
        <w:t>- в заключении договоров строительного подряда на объектах капитального строительства, с ис-пользованием конкурентных способов заключения договоров: стоимость работ по одному договору до 60,0 млн. руб. (первый уровень ответственности).</w:t>
      </w:r>
    </w:p>
    <w:p w:rsidR="00410D8C" w:rsidRPr="00410D8C" w:rsidRDefault="00410D8C" w:rsidP="00D576E5">
      <w:pPr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результатам проведенной Техническим отделом АСРО ДВОСТ проверки на предмет соответствия внутренним документам и условиям членства, документы </w:t>
      </w:r>
      <w:r w:rsidR="00D576E5" w:rsidRPr="00410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«СК «ДИКТИС»</w:t>
      </w:r>
      <w:r w:rsidR="00D576E5" w:rsidRPr="005D26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соответствуют данным требованиям.</w:t>
      </w:r>
      <w:r w:rsidR="00D576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дату принятия решения вступительный взнос и взносы в комфонды оплачены.</w:t>
      </w:r>
    </w:p>
    <w:p w:rsidR="00410D8C" w:rsidRPr="00410D8C" w:rsidRDefault="00410D8C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РЕШИЛИ:</w:t>
      </w:r>
    </w:p>
    <w:p w:rsidR="00410D8C" w:rsidRDefault="00410D8C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В отношении</w:t>
      </w:r>
      <w:r w:rsidR="00D576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576E5" w:rsidRPr="00410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«СК «ДИКТИС»</w:t>
      </w:r>
      <w:r w:rsidR="00D576E5" w:rsidRPr="00410D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 xml:space="preserve"> (</w:t>
      </w:r>
      <w:r w:rsidR="00D576E5" w:rsidRPr="00410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ИНН 2724220773</w:t>
      </w:r>
      <w:r w:rsidR="00D57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1A2512" w:rsidRDefault="001A2512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Принять в состав членов АСРО ДВОСТ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Общество с ограниченной ответственностью </w:t>
      </w:r>
      <w:r w:rsidRPr="001A251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«СК «ДИКТИС» (И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НН 2724220773);</w:t>
      </w:r>
    </w:p>
    <w:p w:rsidR="001A2512" w:rsidRDefault="001A2512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Направить в адрес ООО «СК «ДИКТИС» уведомление о принятом решении с приложением копии выписки из настоящего протокола;</w:t>
      </w:r>
    </w:p>
    <w:p w:rsidR="001A2512" w:rsidRPr="001A2512" w:rsidRDefault="001A2512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- В виду внесения ООО «СК «ДИКТИС» вступительного взноса и взносов в компенсационные фонды возмещения вреда и обеспечения договорных обязательств, </w:t>
      </w:r>
      <w:r w:rsidRPr="001A251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настоящее решение вступает в силу с даты его принятия;</w:t>
      </w:r>
    </w:p>
    <w:p w:rsidR="001A2512" w:rsidRPr="00410D8C" w:rsidRDefault="001A2512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В день вступления в силу настоящего решения о приеме ООО «СК «ДИКТИС» в члены АСРО ДВОСТ, разместить такое решение на официальном сайте АСРО ДВОСТ, внести в реестр членов АСРО ДВОСТ сведения о приеме организации в члены и направить в Национальное объединение строителей уведомление о принятом решении.</w:t>
      </w:r>
    </w:p>
    <w:p w:rsidR="00410D8C" w:rsidRPr="00410D8C" w:rsidRDefault="00410D8C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Голосовали: «за» - 9  голосов,                 «против» - нет,                «воздержался» - нет</w:t>
      </w:r>
    </w:p>
    <w:p w:rsidR="00410D8C" w:rsidRPr="00410D8C" w:rsidRDefault="00410D8C" w:rsidP="00410D8C">
      <w:pPr>
        <w:tabs>
          <w:tab w:val="left" w:pos="709"/>
        </w:tabs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Решение принято</w:t>
      </w:r>
    </w:p>
    <w:p w:rsidR="00410D8C" w:rsidRPr="00410D8C" w:rsidRDefault="00410D8C" w:rsidP="00410D8C">
      <w:pPr>
        <w:tabs>
          <w:tab w:val="left" w:pos="709"/>
        </w:tabs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1.2.</w:t>
      </w:r>
    </w:p>
    <w:p w:rsidR="005D2692" w:rsidRPr="005D2692" w:rsidRDefault="005D2692" w:rsidP="005D2692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адрес АСРО ДВОСТ </w:t>
      </w:r>
      <w:r w:rsidRPr="00410D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поступило заявление </w:t>
      </w:r>
      <w:r w:rsidRPr="005D26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5D26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Общества с ограниченной ответственностью</w:t>
      </w:r>
      <w:r w:rsidRPr="005D269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5D269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D26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Атлант» (ИНН 2724217731) </w:t>
      </w:r>
      <w:r w:rsidRPr="005D269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приеме в члены АСРО ДВОСТ с намерением принимать участие:</w:t>
      </w:r>
    </w:p>
    <w:p w:rsidR="005D2692" w:rsidRPr="005D2692" w:rsidRDefault="005D2692" w:rsidP="005D2692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D26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5D2692">
        <w:rPr>
          <w:rFonts w:ascii="Times New Roman" w:eastAsia="Times New Roman" w:hAnsi="Times New Roman" w:cs="Times New Roman"/>
          <w:sz w:val="24"/>
          <w:szCs w:val="24"/>
          <w:lang w:eastAsia="en-US"/>
        </w:rPr>
        <w:t>в заключении договоров строительного подряда на объектах капитального строительства: стоимость работ по одному договору не превышает 60,0 млн. руб. (первый уровень ответственности);</w:t>
      </w:r>
    </w:p>
    <w:p w:rsidR="005D2692" w:rsidRPr="005D2692" w:rsidRDefault="005D2692" w:rsidP="005D2692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692">
        <w:rPr>
          <w:rFonts w:ascii="Times New Roman" w:eastAsia="Times New Roman" w:hAnsi="Times New Roman" w:cs="Times New Roman"/>
          <w:sz w:val="24"/>
          <w:szCs w:val="24"/>
          <w:lang w:eastAsia="en-US"/>
        </w:rPr>
        <w:t>- в заключении договоров строительного подряда на объектах капитального строительства, с использованием конкурентных способов заключения договоров: стоимость работ по одному договору до 60,0 млн. руб. (первый уровень ответственности).</w:t>
      </w:r>
    </w:p>
    <w:p w:rsidR="005D2692" w:rsidRPr="005D2692" w:rsidRDefault="005D2692" w:rsidP="005D2692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результатам проведенной Техническим отделом АСРО ДВОСТ проверки на предмет соответствия внутренним документам и условиям членства, документы </w:t>
      </w: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ООО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«Атлант</w:t>
      </w: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5D26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соответствуют данным требованиям.</w:t>
      </w:r>
    </w:p>
    <w:p w:rsidR="005D2692" w:rsidRPr="005D2692" w:rsidRDefault="005D2692" w:rsidP="005D2692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410D8C" w:rsidRDefault="00410D8C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РЕШИЛИ:</w:t>
      </w:r>
    </w:p>
    <w:p w:rsidR="005D2692" w:rsidRPr="00410D8C" w:rsidRDefault="005D2692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516">
        <w:rPr>
          <w:rFonts w:ascii="Times New Roman" w:eastAsia="Times New Roman" w:hAnsi="Times New Roman" w:cs="Times New Roman"/>
          <w:sz w:val="24"/>
          <w:szCs w:val="24"/>
          <w:lang w:eastAsia="ar-SA"/>
        </w:rPr>
        <w:t>В отношении ООО «Атлант»</w:t>
      </w:r>
      <w:r w:rsidRPr="00725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(ИНН 2724217731):</w:t>
      </w:r>
    </w:p>
    <w:p w:rsidR="005D2692" w:rsidRPr="00725516" w:rsidRDefault="005D2692" w:rsidP="00410D8C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5516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Принять в состав членов АСРО ДВОСТ</w:t>
      </w:r>
      <w:r w:rsidRPr="00725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Общество с ограниченной ответственностью</w:t>
      </w:r>
      <w:r w:rsidRPr="007255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5D269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D26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Атлант»</w:t>
      </w:r>
      <w:r w:rsidRPr="00725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(ИНН 2724217731);</w:t>
      </w:r>
    </w:p>
    <w:p w:rsidR="005D2692" w:rsidRPr="00725516" w:rsidRDefault="005D2692" w:rsidP="005D2692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F2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F2109" w:rsidRPr="00AF21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трехдневный срок н</w:t>
      </w:r>
      <w:r w:rsidRPr="00AF2109">
        <w:rPr>
          <w:rFonts w:ascii="Times New Roman" w:eastAsia="Times New Roman" w:hAnsi="Times New Roman" w:cs="Times New Roman"/>
          <w:sz w:val="24"/>
          <w:szCs w:val="24"/>
          <w:lang w:eastAsia="ar-SA"/>
        </w:rPr>
        <w:t>аправить</w:t>
      </w:r>
      <w:r w:rsidRPr="007255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адрес ООО «Атлант» уведомление о принятом решении с приложением копии выписки из настоящего протокола;</w:t>
      </w:r>
    </w:p>
    <w:p w:rsidR="005D2692" w:rsidRPr="00725516" w:rsidRDefault="005D2692" w:rsidP="005D2692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5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ООО «Атлант» </w:t>
      </w:r>
      <w:r w:rsidRPr="00725516">
        <w:rPr>
          <w:rFonts w:ascii="Times New Roman" w:hAnsi="Times New Roman" w:cs="Times New Roman"/>
          <w:sz w:val="24"/>
          <w:szCs w:val="24"/>
        </w:rPr>
        <w:t>в течение семи рабочих дней со дня получения уведомления о принятом решении, обязано уплатить в полном объеме вступительный взнос и взносы в компенсационные фонды АСРО ДВОСТ возмещения вреда и обеспечения договорных обязательств;</w:t>
      </w:r>
    </w:p>
    <w:p w:rsidR="00725516" w:rsidRPr="00725516" w:rsidRDefault="005D2692" w:rsidP="00725516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516">
        <w:rPr>
          <w:rFonts w:ascii="Times New Roman" w:hAnsi="Times New Roman" w:cs="Times New Roman"/>
          <w:sz w:val="24"/>
          <w:szCs w:val="24"/>
        </w:rPr>
        <w:t xml:space="preserve">- </w:t>
      </w:r>
      <w:r w:rsidR="00725516"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Настоящее </w:t>
      </w:r>
      <w:r w:rsidR="00725516"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решение </w:t>
      </w:r>
      <w:r w:rsidR="00725516" w:rsidRPr="00410D8C">
        <w:rPr>
          <w:rFonts w:ascii="Times New Roman" w:hAnsi="Times New Roman" w:cs="Times New Roman"/>
          <w:b/>
          <w:sz w:val="24"/>
          <w:szCs w:val="24"/>
        </w:rPr>
        <w:t>вступает в силу со дня уплаты в полном объем</w:t>
      </w:r>
      <w:r w:rsidR="00725516" w:rsidRPr="00725516">
        <w:rPr>
          <w:rFonts w:ascii="Times New Roman" w:hAnsi="Times New Roman" w:cs="Times New Roman"/>
          <w:b/>
          <w:sz w:val="24"/>
          <w:szCs w:val="24"/>
        </w:rPr>
        <w:t>е вступительного взноса и взносов в компенсационные</w:t>
      </w:r>
      <w:r w:rsidR="00725516" w:rsidRPr="00410D8C">
        <w:rPr>
          <w:rFonts w:ascii="Times New Roman" w:hAnsi="Times New Roman" w:cs="Times New Roman"/>
          <w:b/>
          <w:sz w:val="24"/>
          <w:szCs w:val="24"/>
        </w:rPr>
        <w:t xml:space="preserve"> фонд</w:t>
      </w:r>
      <w:r w:rsidR="00725516" w:rsidRPr="00725516">
        <w:rPr>
          <w:rFonts w:ascii="Times New Roman" w:hAnsi="Times New Roman" w:cs="Times New Roman"/>
          <w:b/>
          <w:sz w:val="24"/>
          <w:szCs w:val="24"/>
        </w:rPr>
        <w:t>ы АСРО ДВОСТ</w:t>
      </w:r>
      <w:r w:rsidR="00725516" w:rsidRPr="00725516">
        <w:rPr>
          <w:rFonts w:ascii="Times New Roman" w:hAnsi="Times New Roman" w:cs="Times New Roman"/>
          <w:sz w:val="24"/>
          <w:szCs w:val="24"/>
        </w:rPr>
        <w:t xml:space="preserve"> (ч.12 ст.55.6 ГрК РФ);</w:t>
      </w:r>
    </w:p>
    <w:p w:rsidR="00725516" w:rsidRPr="00410D8C" w:rsidRDefault="00725516" w:rsidP="00725516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516">
        <w:rPr>
          <w:rFonts w:ascii="Times New Roman" w:eastAsia="Times New Roman" w:hAnsi="Times New Roman" w:cs="Times New Roman"/>
          <w:sz w:val="24"/>
          <w:szCs w:val="24"/>
          <w:lang w:eastAsia="ar-SA"/>
        </w:rPr>
        <w:t>- В день вступления в силу настоящего решения о приеме ООО «Атлант» в члены АСРО ДВОСТ, разместить такое решение на официальном сайте АСРО ДВОСТ, внести в реестр членов АСРО ДВОСТ сведения о приеме организации в члены и направить в Национальное объединение строителей уведомление о принятом решении.</w:t>
      </w:r>
    </w:p>
    <w:p w:rsidR="00725516" w:rsidRPr="00410D8C" w:rsidRDefault="00725516" w:rsidP="00410D8C">
      <w:pPr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Голосовали: «за» - 9  голосов,                 «против» - нет,                «воздержался» - нет</w:t>
      </w:r>
    </w:p>
    <w:p w:rsidR="00410D8C" w:rsidRPr="00410D8C" w:rsidRDefault="00410D8C" w:rsidP="00410D8C">
      <w:pPr>
        <w:tabs>
          <w:tab w:val="left" w:pos="709"/>
        </w:tabs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Решение принято</w:t>
      </w:r>
    </w:p>
    <w:p w:rsidR="00410D8C" w:rsidRPr="00410D8C" w:rsidRDefault="00410D8C" w:rsidP="00410D8C">
      <w:pPr>
        <w:tabs>
          <w:tab w:val="left" w:pos="709"/>
        </w:tabs>
        <w:suppressAutoHyphens/>
        <w:spacing w:after="0" w:line="20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5516" w:rsidRDefault="00410D8C" w:rsidP="00725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ВОПРОСУ № 2 ПОВЕСТКИ ДНЯ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="00725516">
        <w:rPr>
          <w:rFonts w:ascii="Times New Roman" w:hAnsi="Times New Roman" w:cs="Times New Roman"/>
          <w:sz w:val="24"/>
          <w:szCs w:val="24"/>
          <w:lang w:eastAsia="en-US"/>
        </w:rPr>
        <w:t xml:space="preserve">Об аннулировании </w:t>
      </w:r>
      <w:r w:rsidR="00725516" w:rsidRPr="00410D8C">
        <w:rPr>
          <w:rFonts w:ascii="Times New Roman" w:hAnsi="Times New Roman" w:cs="Times New Roman"/>
          <w:sz w:val="24"/>
          <w:szCs w:val="24"/>
          <w:lang w:eastAsia="en-US"/>
        </w:rPr>
        <w:t>решения Правления АСРО ДВОСТ</w:t>
      </w:r>
      <w:r w:rsidR="0072551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25516" w:rsidRPr="00410D8C">
        <w:rPr>
          <w:rFonts w:ascii="Times New Roman" w:hAnsi="Times New Roman" w:cs="Times New Roman"/>
          <w:sz w:val="24"/>
          <w:szCs w:val="24"/>
          <w:lang w:eastAsia="en-US"/>
        </w:rPr>
        <w:t>(ранее НП СРО ДВОСТ) от 20.04.2017 о приёме в члены АСРО ДВОСТ Абрис» (ИНН 2724157497).</w:t>
      </w:r>
    </w:p>
    <w:p w:rsidR="00725516" w:rsidRDefault="00725516" w:rsidP="00725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5516" w:rsidRDefault="00725516" w:rsidP="00725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516">
        <w:rPr>
          <w:rFonts w:ascii="Times New Roman" w:hAnsi="Times New Roman"/>
          <w:sz w:val="24"/>
          <w:szCs w:val="24"/>
        </w:rPr>
        <w:t>Правлением АСРО ДВОСТ (ранее НП СРО ДВОСТ) 20.04.2017 принято решение о при</w:t>
      </w:r>
      <w:r>
        <w:rPr>
          <w:rFonts w:ascii="Times New Roman" w:hAnsi="Times New Roman"/>
          <w:sz w:val="24"/>
          <w:szCs w:val="24"/>
        </w:rPr>
        <w:t>ёме</w:t>
      </w:r>
      <w:r w:rsidRPr="00725516">
        <w:rPr>
          <w:rFonts w:ascii="Times New Roman" w:hAnsi="Times New Roman"/>
          <w:sz w:val="24"/>
          <w:szCs w:val="24"/>
        </w:rPr>
        <w:t xml:space="preserve"> в члены АСРО ДВОСТ ООО «</w:t>
      </w:r>
      <w:bookmarkStart w:id="0" w:name="_GoBack"/>
      <w:bookmarkEnd w:id="0"/>
      <w:r w:rsidRPr="00725516">
        <w:rPr>
          <w:rFonts w:ascii="Times New Roman" w:hAnsi="Times New Roman"/>
          <w:sz w:val="24"/>
          <w:szCs w:val="24"/>
        </w:rPr>
        <w:t>Абрис» (ИНН 2724157497). Решение вступает в силу со дня уплаты в полном объёме взноса (взносов) в компенсационный фонд (компенсационные фонды) саморегулируемой организации, а также вступительного взноса в случае, если внутренними документами саморегулируемой организации установлены требования к уплате такого взноса. По настоящее время данные взносы не перечислены.</w:t>
      </w:r>
    </w:p>
    <w:p w:rsidR="00725516" w:rsidRDefault="00725516" w:rsidP="00725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516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основании  вышеизложенного</w:t>
      </w:r>
    </w:p>
    <w:p w:rsidR="00725516" w:rsidRDefault="00725516" w:rsidP="00725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5516" w:rsidRPr="00725516" w:rsidRDefault="00725516" w:rsidP="00725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25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РЕШИЛИ:</w:t>
      </w:r>
    </w:p>
    <w:p w:rsidR="008B18F2" w:rsidRDefault="00725516" w:rsidP="008B18F2">
      <w:pPr>
        <w:pStyle w:val="a7"/>
        <w:ind w:left="-142" w:firstLine="850"/>
        <w:jc w:val="both"/>
        <w:rPr>
          <w:rFonts w:ascii="Times New Roman" w:hAnsi="Times New Roman"/>
          <w:b/>
          <w:szCs w:val="24"/>
        </w:rPr>
      </w:pPr>
      <w:r w:rsidRPr="006B0BD2">
        <w:rPr>
          <w:rFonts w:ascii="Times New Roman" w:hAnsi="Times New Roman"/>
          <w:szCs w:val="24"/>
        </w:rPr>
        <w:t xml:space="preserve">Решение Правления АСРО ДВОСТ </w:t>
      </w:r>
      <w:r w:rsidRPr="00725516">
        <w:rPr>
          <w:rFonts w:ascii="Times New Roman" w:hAnsi="Times New Roman"/>
          <w:szCs w:val="24"/>
        </w:rPr>
        <w:t>(ранее НП СРО ДВОСТ)</w:t>
      </w:r>
      <w:r>
        <w:rPr>
          <w:rFonts w:ascii="Times New Roman" w:hAnsi="Times New Roman"/>
          <w:szCs w:val="24"/>
        </w:rPr>
        <w:t xml:space="preserve"> </w:t>
      </w:r>
      <w:r w:rsidR="008B18F2">
        <w:rPr>
          <w:rFonts w:ascii="Times New Roman" w:hAnsi="Times New Roman"/>
          <w:szCs w:val="24"/>
        </w:rPr>
        <w:t>протокол заседания Правления № 11</w:t>
      </w:r>
      <w:r w:rsidR="008B18F2" w:rsidRPr="008B18F2">
        <w:rPr>
          <w:rFonts w:ascii="Times New Roman" w:hAnsi="Times New Roman"/>
          <w:szCs w:val="24"/>
        </w:rPr>
        <w:t xml:space="preserve"> </w:t>
      </w:r>
      <w:r w:rsidR="008B18F2">
        <w:rPr>
          <w:rFonts w:ascii="Times New Roman" w:hAnsi="Times New Roman"/>
          <w:szCs w:val="24"/>
        </w:rPr>
        <w:t>от</w:t>
      </w:r>
      <w:r w:rsidR="008B18F2" w:rsidRPr="00725516">
        <w:rPr>
          <w:rFonts w:ascii="Times New Roman" w:hAnsi="Times New Roman"/>
          <w:szCs w:val="24"/>
        </w:rPr>
        <w:t xml:space="preserve"> </w:t>
      </w:r>
      <w:r w:rsidR="008B18F2">
        <w:rPr>
          <w:rFonts w:ascii="Times New Roman" w:hAnsi="Times New Roman"/>
          <w:szCs w:val="24"/>
        </w:rPr>
        <w:t xml:space="preserve">20.04.2017 в части приёма в члены АСРО ДВОСТ </w:t>
      </w:r>
      <w:r w:rsidRPr="00725516">
        <w:rPr>
          <w:rFonts w:ascii="Times New Roman" w:hAnsi="Times New Roman"/>
          <w:b/>
          <w:szCs w:val="24"/>
        </w:rPr>
        <w:t>Общества с ограниченной ответственностью «Абрис» (ИНН 2724157497)</w:t>
      </w:r>
      <w:r>
        <w:rPr>
          <w:rFonts w:ascii="Times New Roman" w:hAnsi="Times New Roman"/>
          <w:szCs w:val="24"/>
        </w:rPr>
        <w:t xml:space="preserve"> </w:t>
      </w:r>
      <w:r w:rsidRPr="00725516">
        <w:rPr>
          <w:rFonts w:ascii="Times New Roman" w:hAnsi="Times New Roman"/>
          <w:szCs w:val="24"/>
        </w:rPr>
        <w:t xml:space="preserve">считать </w:t>
      </w:r>
      <w:r w:rsidRPr="008B18F2">
        <w:rPr>
          <w:rFonts w:ascii="Times New Roman" w:hAnsi="Times New Roman"/>
          <w:b/>
          <w:szCs w:val="24"/>
        </w:rPr>
        <w:t>не вступившим в силу.</w:t>
      </w:r>
    </w:p>
    <w:p w:rsidR="008B18F2" w:rsidRPr="008B18F2" w:rsidRDefault="008B18F2" w:rsidP="008B18F2">
      <w:pPr>
        <w:pStyle w:val="a7"/>
        <w:ind w:left="-142" w:firstLine="850"/>
        <w:jc w:val="both"/>
        <w:rPr>
          <w:rFonts w:ascii="Times New Roman" w:hAnsi="Times New Roman"/>
          <w:b/>
          <w:szCs w:val="24"/>
        </w:rPr>
      </w:pPr>
      <w:r w:rsidRPr="00725516">
        <w:rPr>
          <w:rFonts w:ascii="Times New Roman" w:hAnsi="Times New Roman"/>
          <w:szCs w:val="24"/>
          <w:lang w:eastAsia="ar-SA"/>
        </w:rPr>
        <w:t>Направить в адрес ООО «</w:t>
      </w:r>
      <w:r>
        <w:rPr>
          <w:rFonts w:ascii="Times New Roman" w:hAnsi="Times New Roman"/>
          <w:szCs w:val="24"/>
          <w:lang w:eastAsia="ar-SA"/>
        </w:rPr>
        <w:t>Абрис</w:t>
      </w:r>
      <w:r w:rsidRPr="00725516">
        <w:rPr>
          <w:rFonts w:ascii="Times New Roman" w:hAnsi="Times New Roman"/>
          <w:szCs w:val="24"/>
          <w:lang w:eastAsia="ar-SA"/>
        </w:rPr>
        <w:t xml:space="preserve">» уведомление о принятом решении с приложением копии </w:t>
      </w:r>
      <w:r>
        <w:rPr>
          <w:rFonts w:ascii="Times New Roman" w:hAnsi="Times New Roman"/>
          <w:szCs w:val="24"/>
          <w:lang w:eastAsia="ar-SA"/>
        </w:rPr>
        <w:t>выписки из настоящего протокола.</w:t>
      </w:r>
    </w:p>
    <w:p w:rsidR="00410D8C" w:rsidRPr="00410D8C" w:rsidRDefault="00410D8C" w:rsidP="00410D8C">
      <w:pPr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Голосовали: «за» - 9  голосов,                 «против» - нет,                «воздержался» - нет</w:t>
      </w:r>
    </w:p>
    <w:p w:rsidR="00410D8C" w:rsidRPr="00410D8C" w:rsidRDefault="00410D8C" w:rsidP="00410D8C">
      <w:pPr>
        <w:tabs>
          <w:tab w:val="left" w:pos="709"/>
        </w:tabs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Решение принято</w:t>
      </w:r>
    </w:p>
    <w:p w:rsidR="00410D8C" w:rsidRPr="00410D8C" w:rsidRDefault="00410D8C" w:rsidP="00410D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</w:pPr>
    </w:p>
    <w:p w:rsidR="008B18F2" w:rsidRDefault="00410D8C" w:rsidP="008B18F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ВОПРОСУ № 3 ПОВЕСТКИ ДНЯ:</w:t>
      </w:r>
      <w:r w:rsidR="008B18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8B18F2" w:rsidRPr="00410D8C">
        <w:rPr>
          <w:rFonts w:ascii="Times New Roman" w:hAnsi="Times New Roman" w:cs="Times New Roman"/>
          <w:sz w:val="24"/>
          <w:szCs w:val="24"/>
          <w:lang w:eastAsia="en-US"/>
        </w:rPr>
        <w:t>О принятии Правлением АСРО ДВОСТ внутреннего документа</w:t>
      </w:r>
      <w:r w:rsidR="008B18F2">
        <w:rPr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8B18F2" w:rsidRPr="00410D8C">
        <w:rPr>
          <w:rFonts w:ascii="Times New Roman" w:hAnsi="Times New Roman" w:cs="Times New Roman"/>
          <w:sz w:val="24"/>
          <w:szCs w:val="24"/>
          <w:lang w:eastAsia="en-US"/>
        </w:rPr>
        <w:t>«Требования к страхованию гражданской ответственности членов Ассоциации саморегулируемая организация «Дальневосточное объединение строителей».</w:t>
      </w:r>
    </w:p>
    <w:p w:rsidR="008B18F2" w:rsidRDefault="008B18F2" w:rsidP="00410D8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10D8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РЕШЕНИЕ:</w:t>
      </w:r>
    </w:p>
    <w:p w:rsidR="008B18F2" w:rsidRDefault="00410D8C" w:rsidP="008B18F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Утвердить внутренний документ АСРО ДВОСТ – </w:t>
      </w:r>
      <w:r w:rsidR="008B18F2" w:rsidRPr="00410D8C">
        <w:rPr>
          <w:rFonts w:ascii="Times New Roman" w:hAnsi="Times New Roman" w:cs="Times New Roman"/>
          <w:sz w:val="24"/>
          <w:szCs w:val="24"/>
          <w:lang w:eastAsia="en-US"/>
        </w:rPr>
        <w:t>«Требования к страхованию гражданской ответственности членов Ассоциации саморегулируемая организация «Дальневосточное объединение строителей».</w:t>
      </w:r>
    </w:p>
    <w:p w:rsidR="007817A5" w:rsidRDefault="007817A5" w:rsidP="008B18F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Голосовали: «за» - 9  голосов,                 «против» - нет,                «воздержался» - нет</w:t>
      </w:r>
    </w:p>
    <w:p w:rsidR="00410D8C" w:rsidRPr="00410D8C" w:rsidRDefault="00410D8C" w:rsidP="00410D8C">
      <w:pPr>
        <w:tabs>
          <w:tab w:val="left" w:pos="709"/>
        </w:tabs>
        <w:suppressAutoHyphens/>
        <w:spacing w:after="0" w:line="204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Решение принято</w:t>
      </w:r>
    </w:p>
    <w:p w:rsidR="00410D8C" w:rsidRPr="00410D8C" w:rsidRDefault="00410D8C" w:rsidP="00410D8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0D8C" w:rsidRPr="00410D8C" w:rsidRDefault="00410D8C" w:rsidP="00410D8C">
      <w:pPr>
        <w:tabs>
          <w:tab w:val="left" w:pos="709"/>
        </w:tabs>
        <w:suppressAutoHyphens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04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410D8C" w:rsidP="007817A5">
      <w:pPr>
        <w:tabs>
          <w:tab w:val="left" w:pos="7513"/>
          <w:tab w:val="left" w:pos="7655"/>
        </w:tabs>
        <w:suppressAutoHyphens/>
        <w:spacing w:after="0" w:line="204" w:lineRule="auto"/>
        <w:ind w:right="-1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Председатель  Правления                                                                        </w:t>
      </w:r>
      <w:r w:rsidR="007817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А.В. Шихотаров     </w:t>
      </w:r>
    </w:p>
    <w:p w:rsidR="00410D8C" w:rsidRPr="00410D8C" w:rsidRDefault="00410D8C" w:rsidP="00410D8C">
      <w:pPr>
        <w:suppressAutoHyphens/>
        <w:spacing w:after="0" w:line="204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410D8C" w:rsidRPr="00410D8C" w:rsidRDefault="00410D8C" w:rsidP="007817A5">
      <w:pPr>
        <w:suppressAutoHyphens/>
        <w:spacing w:after="0" w:line="204" w:lineRule="auto"/>
        <w:ind w:right="-108"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>Секретарь                                                                                                      Г.К. Сергиенко</w:t>
      </w:r>
    </w:p>
    <w:p w:rsidR="00410D8C" w:rsidRPr="00410D8C" w:rsidRDefault="00410D8C" w:rsidP="00410D8C">
      <w:pPr>
        <w:suppressAutoHyphens/>
        <w:spacing w:after="0" w:line="204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410D8C" w:rsidRPr="00410D8C" w:rsidRDefault="00410D8C" w:rsidP="00410D8C">
      <w:pPr>
        <w:suppressAutoHyphens/>
        <w:spacing w:after="0" w:line="204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410D8C" w:rsidP="00410D8C">
      <w:pPr>
        <w:suppressAutoHyphens/>
        <w:spacing w:after="0" w:line="204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7817A5" w:rsidP="00410D8C">
      <w:pPr>
        <w:suppressAutoHyphens/>
        <w:spacing w:after="0" w:line="204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 протоколом  ознакомлен</w:t>
      </w:r>
      <w:r w:rsidR="00410D8C" w:rsidRPr="00410D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410D8C" w:rsidRPr="00410D8C" w:rsidRDefault="00410D8C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410D8C" w:rsidRPr="00410D8C" w:rsidRDefault="007817A5" w:rsidP="007817A5">
      <w:pPr>
        <w:tabs>
          <w:tab w:val="left" w:pos="7655"/>
        </w:tabs>
        <w:suppressAutoHyphens/>
        <w:spacing w:after="0" w:line="204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Генеральный директор</w:t>
      </w:r>
      <w:r w:rsidR="00410D8C"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АСРО ДВОСТ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В.И. Марющенко</w:t>
      </w:r>
    </w:p>
    <w:p w:rsidR="007817A5" w:rsidRDefault="007817A5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0D8C" w:rsidRPr="00410D8C" w:rsidRDefault="007817A5" w:rsidP="00410D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«24</w:t>
      </w:r>
      <w:r w:rsidR="00410D8C" w:rsidRPr="00410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августа 2017год   </w:t>
      </w:r>
    </w:p>
    <w:p w:rsidR="00410D8C" w:rsidRPr="00410D8C" w:rsidRDefault="00410D8C" w:rsidP="00410D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179CF" w:rsidRDefault="006179CF"/>
    <w:sectPr w:rsidR="006179CF" w:rsidSect="00AE47A0">
      <w:footerReference w:type="even" r:id="rId9"/>
      <w:footerReference w:type="default" r:id="rId10"/>
      <w:pgSz w:w="11906" w:h="16838"/>
      <w:pgMar w:top="1135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F2109">
      <w:pPr>
        <w:spacing w:after="0" w:line="240" w:lineRule="auto"/>
      </w:pPr>
      <w:r>
        <w:separator/>
      </w:r>
    </w:p>
  </w:endnote>
  <w:endnote w:type="continuationSeparator" w:id="0">
    <w:p w:rsidR="00000000" w:rsidRDefault="00AF2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02" w:rsidRDefault="007817A5" w:rsidP="008638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7802" w:rsidRDefault="00AF2109" w:rsidP="00B178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02" w:rsidRDefault="007817A5" w:rsidP="008638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2109">
      <w:rPr>
        <w:rStyle w:val="a5"/>
        <w:noProof/>
      </w:rPr>
      <w:t>2</w:t>
    </w:r>
    <w:r>
      <w:rPr>
        <w:rStyle w:val="a5"/>
      </w:rPr>
      <w:fldChar w:fldCharType="end"/>
    </w:r>
  </w:p>
  <w:p w:rsidR="00B17802" w:rsidRDefault="00AF2109" w:rsidP="00B178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F2109">
      <w:pPr>
        <w:spacing w:after="0" w:line="240" w:lineRule="auto"/>
      </w:pPr>
      <w:r>
        <w:separator/>
      </w:r>
    </w:p>
  </w:footnote>
  <w:footnote w:type="continuationSeparator" w:id="0">
    <w:p w:rsidR="00000000" w:rsidRDefault="00AF2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E25F9"/>
    <w:multiLevelType w:val="hybridMultilevel"/>
    <w:tmpl w:val="D228F666"/>
    <w:lvl w:ilvl="0" w:tplc="AA8C62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D8C"/>
    <w:rsid w:val="001A2512"/>
    <w:rsid w:val="00410D8C"/>
    <w:rsid w:val="005D2692"/>
    <w:rsid w:val="006179CF"/>
    <w:rsid w:val="00725516"/>
    <w:rsid w:val="007817A5"/>
    <w:rsid w:val="008B18F2"/>
    <w:rsid w:val="00AF2109"/>
    <w:rsid w:val="00D5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10D8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rsid w:val="00410D8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10D8C"/>
  </w:style>
  <w:style w:type="paragraph" w:styleId="a6">
    <w:name w:val="No Spacing"/>
    <w:uiPriority w:val="1"/>
    <w:qFormat/>
    <w:rsid w:val="00410D8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725516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F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1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10D8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rsid w:val="00410D8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10D8C"/>
  </w:style>
  <w:style w:type="paragraph" w:styleId="a6">
    <w:name w:val="No Spacing"/>
    <w:uiPriority w:val="1"/>
    <w:qFormat/>
    <w:rsid w:val="00410D8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725516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F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1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D4D05-1C06-4770-AEC4-D699863BC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ser_ss</dc:creator>
  <cp:lastModifiedBy>ser_ss</cp:lastModifiedBy>
  <cp:revision>2</cp:revision>
  <cp:lastPrinted>2017-08-24T05:37:00Z</cp:lastPrinted>
  <dcterms:created xsi:type="dcterms:W3CDTF">2017-08-23T22:54:00Z</dcterms:created>
  <dcterms:modified xsi:type="dcterms:W3CDTF">2017-08-24T05:39:00Z</dcterms:modified>
</cp:coreProperties>
</file>